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517F2" w14:textId="77777777" w:rsidR="00E8304B" w:rsidRDefault="002E78CD">
      <w:pPr>
        <w:keepNext/>
        <w:pageBreakBefore/>
        <w:pBdr>
          <w:top w:val="nil"/>
          <w:left w:val="nil"/>
          <w:bottom w:val="nil"/>
          <w:right w:val="nil"/>
          <w:between w:val="nil"/>
        </w:pBdr>
        <w:jc w:val="center"/>
        <w:rPr>
          <w:rFonts w:ascii="Calibri" w:eastAsia="Calibri" w:hAnsi="Calibri" w:cs="Calibri"/>
          <w:i/>
          <w:iCs/>
        </w:rPr>
      </w:pPr>
      <w:bookmarkStart w:id="0" w:name="_heading=h.yr27gzkfj1td" w:colFirst="0" w:colLast="0"/>
      <w:bookmarkEnd w:id="0"/>
      <w:permStart w:id="1523204722" w:edGrp="everyone"/>
      <w:permEnd w:id="1523204722"/>
      <w:r>
        <w:rPr>
          <w:rFonts w:ascii="Calibri" w:eastAsia="Calibri" w:hAnsi="Calibri" w:cs="Calibri"/>
          <w:b/>
          <w:bCs/>
          <w:color w:val="000000"/>
          <w:sz w:val="36"/>
          <w:szCs w:val="36"/>
        </w:rPr>
        <w:t>Admissions Policy</w:t>
      </w:r>
    </w:p>
    <w:p w14:paraId="1A74899E" w14:textId="77777777" w:rsidR="00E8304B" w:rsidRDefault="00E8304B">
      <w:pPr>
        <w:rPr>
          <w:rFonts w:ascii="Calibri" w:eastAsia="Calibri" w:hAnsi="Calibri" w:cs="Calibri"/>
        </w:rPr>
      </w:pPr>
    </w:p>
    <w:p w14:paraId="03D02FC5" w14:textId="77777777" w:rsidR="00E8304B" w:rsidRDefault="002E78CD">
      <w:pPr>
        <w:rPr>
          <w:rFonts w:ascii="Calibri" w:eastAsia="Calibri" w:hAnsi="Calibri" w:cs="Calibri"/>
        </w:rPr>
      </w:pPr>
      <w:r>
        <w:rPr>
          <w:rFonts w:ascii="Calibri" w:eastAsia="Calibri" w:hAnsi="Calibri" w:cs="Calibri"/>
        </w:rPr>
        <w:t xml:space="preserve">At Mansbridge Community Pre-school and Nursery we care for up </w:t>
      </w:r>
      <w:proofErr w:type="gramStart"/>
      <w:r>
        <w:rPr>
          <w:rFonts w:ascii="Calibri" w:eastAsia="Calibri" w:hAnsi="Calibri" w:cs="Calibri"/>
        </w:rPr>
        <w:t>to  54</w:t>
      </w:r>
      <w:proofErr w:type="gramEnd"/>
      <w:r>
        <w:rPr>
          <w:rFonts w:ascii="Calibri" w:eastAsia="Calibri" w:hAnsi="Calibri" w:cs="Calibri"/>
        </w:rPr>
        <w:t xml:space="preserve"> children between the ages of 3 months and 4 years.</w:t>
      </w:r>
    </w:p>
    <w:p w14:paraId="64C542F9" w14:textId="77777777" w:rsidR="00E8304B" w:rsidRDefault="00E8304B">
      <w:pPr>
        <w:rPr>
          <w:rFonts w:ascii="Calibri" w:eastAsia="Calibri" w:hAnsi="Calibri" w:cs="Calibri"/>
        </w:rPr>
      </w:pPr>
    </w:p>
    <w:p w14:paraId="7EA74350" w14:textId="77777777" w:rsidR="00E8304B" w:rsidRDefault="002E78CD">
      <w:pPr>
        <w:rPr>
          <w:rFonts w:ascii="Calibri" w:eastAsia="Calibri" w:hAnsi="Calibri" w:cs="Calibri"/>
        </w:rPr>
      </w:pPr>
      <w:r>
        <w:rPr>
          <w:rFonts w:ascii="Calibri" w:eastAsia="Calibri" w:hAnsi="Calibri" w:cs="Calibri"/>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71CE53BD" w14:textId="77777777" w:rsidR="00E8304B" w:rsidRDefault="00E8304B">
      <w:pPr>
        <w:rPr>
          <w:rFonts w:ascii="Calibri" w:eastAsia="Calibri" w:hAnsi="Calibri" w:cs="Calibri"/>
        </w:rPr>
      </w:pPr>
    </w:p>
    <w:p w14:paraId="136F6749" w14:textId="77777777" w:rsidR="00E8304B" w:rsidRDefault="002E78CD">
      <w:pPr>
        <w:rPr>
          <w:rFonts w:ascii="Calibri" w:eastAsia="Calibri" w:hAnsi="Calibri" w:cs="Calibri"/>
        </w:rPr>
      </w:pPr>
      <w:r>
        <w:rPr>
          <w:rFonts w:ascii="Calibri" w:eastAsia="Calibri" w:hAnsi="Calibri" w:cs="Calibri"/>
        </w:rPr>
        <w:t>The nursery uses the following admission criteria, which is applied in the following order of priority:</w:t>
      </w:r>
    </w:p>
    <w:p w14:paraId="33DA051B" w14:textId="77777777" w:rsidR="00E8304B" w:rsidRDefault="002E78CD">
      <w:pPr>
        <w:numPr>
          <w:ilvl w:val="0"/>
          <w:numId w:val="1"/>
        </w:numPr>
        <w:rPr>
          <w:rFonts w:ascii="Calibri" w:eastAsia="Calibri" w:hAnsi="Calibri" w:cs="Calibri"/>
        </w:rPr>
      </w:pPr>
      <w:r>
        <w:rPr>
          <w:rFonts w:ascii="Calibri" w:eastAsia="Calibri" w:hAnsi="Calibri" w:cs="Calibri"/>
        </w:rPr>
        <w:t>Looked after children</w:t>
      </w:r>
    </w:p>
    <w:p w14:paraId="4E02AF61" w14:textId="77777777" w:rsidR="00E8304B" w:rsidRDefault="002E78CD">
      <w:pPr>
        <w:numPr>
          <w:ilvl w:val="0"/>
          <w:numId w:val="1"/>
        </w:numPr>
        <w:rPr>
          <w:rFonts w:ascii="Calibri" w:eastAsia="Calibri" w:hAnsi="Calibri" w:cs="Calibri"/>
        </w:rPr>
      </w:pPr>
      <w:r>
        <w:rPr>
          <w:rFonts w:ascii="Calibri" w:eastAsia="Calibri" w:hAnsi="Calibri" w:cs="Calibri"/>
        </w:rPr>
        <w:t>Children who have siblings who are already with us</w:t>
      </w:r>
    </w:p>
    <w:p w14:paraId="580EFC85" w14:textId="77777777" w:rsidR="00E8304B" w:rsidRDefault="002E78CD">
      <w:pPr>
        <w:numPr>
          <w:ilvl w:val="0"/>
          <w:numId w:val="1"/>
        </w:numPr>
        <w:rPr>
          <w:rFonts w:ascii="Calibri" w:eastAsia="Calibri" w:hAnsi="Calibri" w:cs="Calibri"/>
        </w:rPr>
      </w:pPr>
      <w:r>
        <w:rPr>
          <w:rFonts w:ascii="Calibri" w:eastAsia="Calibri" w:hAnsi="Calibri" w:cs="Calibri"/>
        </w:rPr>
        <w:t xml:space="preserve">A vulnerable child with either a Child Protection or a Child in Need Plan, or in receipt of other local authority support </w:t>
      </w:r>
    </w:p>
    <w:p w14:paraId="51FA63D1" w14:textId="77777777" w:rsidR="00E8304B" w:rsidRDefault="002E78CD">
      <w:pPr>
        <w:numPr>
          <w:ilvl w:val="0"/>
          <w:numId w:val="1"/>
        </w:numPr>
        <w:rPr>
          <w:rFonts w:ascii="Calibri" w:eastAsia="Calibri" w:hAnsi="Calibri" w:cs="Calibri"/>
        </w:rPr>
      </w:pPr>
      <w:r>
        <w:rPr>
          <w:rFonts w:ascii="Calibri" w:eastAsia="Calibri" w:hAnsi="Calibri" w:cs="Calibri"/>
        </w:rPr>
        <w:t>A child known by the local authority to have special educational needs and/or a disability (SEND) and whose needs can be best met at the preferred nursery</w:t>
      </w:r>
    </w:p>
    <w:p w14:paraId="0DD4192D" w14:textId="77777777" w:rsidR="00E8304B" w:rsidRDefault="00E8304B">
      <w:pPr>
        <w:rPr>
          <w:rFonts w:ascii="Calibri" w:eastAsia="Calibri" w:hAnsi="Calibri" w:cs="Calibri"/>
        </w:rPr>
      </w:pPr>
    </w:p>
    <w:p w14:paraId="1CD69B6E" w14:textId="77777777" w:rsidR="00E8304B" w:rsidRDefault="002E78CD">
      <w:pPr>
        <w:rPr>
          <w:rFonts w:ascii="Calibri" w:eastAsia="Calibri" w:hAnsi="Calibri" w:cs="Calibri"/>
        </w:rPr>
      </w:pPr>
      <w:r>
        <w:rPr>
          <w:rFonts w:ascii="Calibri" w:eastAsia="Calibri" w:hAnsi="Calibri" w:cs="Calibri"/>
        </w:rPr>
        <w:t>A child requiring a full-time place may have preference over one requiring a part-time place. This is dependent upon work commitments, occupancy and room availability.</w:t>
      </w:r>
      <w:r>
        <w:rPr>
          <w:rFonts w:ascii="Calibri" w:eastAsia="Calibri" w:hAnsi="Calibri" w:cs="Calibri"/>
          <w:sz w:val="16"/>
          <w:szCs w:val="16"/>
        </w:rPr>
        <w:t xml:space="preserve"> </w:t>
      </w:r>
      <w:r>
        <w:rPr>
          <w:rFonts w:ascii="Calibri" w:eastAsia="Calibri" w:hAnsi="Calibri" w:cs="Calibri"/>
        </w:rPr>
        <w:t xml:space="preserve">We operate a waiting </w:t>
      </w:r>
      <w:proofErr w:type="gramStart"/>
      <w:r>
        <w:rPr>
          <w:rFonts w:ascii="Calibri" w:eastAsia="Calibri" w:hAnsi="Calibri" w:cs="Calibri"/>
        </w:rPr>
        <w:t>list</w:t>
      </w:r>
      <w:proofErr w:type="gramEnd"/>
      <w:r>
        <w:rPr>
          <w:rFonts w:ascii="Calibri" w:eastAsia="Calibri" w:hAnsi="Calibri" w:cs="Calibri"/>
        </w:rPr>
        <w:t xml:space="preserve"> and places are offered on an availability basis.</w:t>
      </w:r>
    </w:p>
    <w:p w14:paraId="70159AC2" w14:textId="77777777" w:rsidR="00E8304B" w:rsidRDefault="00E8304B">
      <w:pPr>
        <w:rPr>
          <w:rFonts w:ascii="Calibri" w:eastAsia="Calibri" w:hAnsi="Calibri" w:cs="Calibri"/>
        </w:rPr>
      </w:pPr>
    </w:p>
    <w:p w14:paraId="07DEEF7A" w14:textId="77777777" w:rsidR="00E8304B" w:rsidRDefault="002E78CD">
      <w:pPr>
        <w:rPr>
          <w:rFonts w:ascii="Calibri" w:eastAsia="Calibri" w:hAnsi="Calibri" w:cs="Calibri"/>
        </w:rPr>
      </w:pPr>
      <w:r>
        <w:rPr>
          <w:rFonts w:ascii="Calibri" w:eastAsia="Calibri" w:hAnsi="Calibri" w:cs="Calibri"/>
        </w:rPr>
        <w:t>We operate an Inclusion and equality policy and ensure that all children have access to nursery places and services irrespective of their gender, race, disability, religion or belief or sexual orientation of parents.</w:t>
      </w:r>
    </w:p>
    <w:p w14:paraId="0E95DD7C" w14:textId="77777777" w:rsidR="00E8304B" w:rsidRDefault="00E8304B">
      <w:pPr>
        <w:rPr>
          <w:rFonts w:ascii="Calibri" w:eastAsia="Calibri" w:hAnsi="Calibri" w:cs="Calibri"/>
        </w:rPr>
      </w:pPr>
    </w:p>
    <w:p w14:paraId="265EA06F" w14:textId="77777777" w:rsidR="00E8304B" w:rsidRDefault="002E78CD">
      <w:pPr>
        <w:rPr>
          <w:rFonts w:ascii="Calibri" w:eastAsia="Calibri" w:hAnsi="Calibri" w:cs="Calibri"/>
        </w:rPr>
      </w:pPr>
      <w:r>
        <w:rPr>
          <w:rFonts w:ascii="Calibri" w:eastAsia="Calibri" w:hAnsi="Calibri" w:cs="Calibri"/>
        </w:rPr>
        <w:t>Prior to a child attending nursery, parents must complete and sign a contract and registration form. These forms provide the setting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173D999E" w14:textId="77777777" w:rsidR="00E8304B" w:rsidRDefault="00E8304B">
      <w:pPr>
        <w:rPr>
          <w:rFonts w:ascii="Calibri" w:eastAsia="Calibri" w:hAnsi="Calibri" w:cs="Calibri"/>
          <w:b/>
          <w:bCs/>
        </w:rPr>
      </w:pPr>
    </w:p>
    <w:p w14:paraId="313B0D54" w14:textId="77777777" w:rsidR="00E8304B" w:rsidRDefault="002E78CD">
      <w:pPr>
        <w:rPr>
          <w:rFonts w:ascii="Calibri" w:eastAsia="Calibri" w:hAnsi="Calibri" w:cs="Calibri"/>
        </w:rPr>
      </w:pPr>
      <w:r>
        <w:rPr>
          <w:rFonts w:ascii="Calibri" w:eastAsia="Calibri" w:hAnsi="Calibri" w:cs="Calibri"/>
        </w:rPr>
        <w:t>All settings registered to accept government funding must offer the funded places for eligible children for early learning sessions specified by the local authority. At Mansbridge Community Pre-school and Nursery we currently provide unlimited government funded places for children; this is subject to availability. These places will be allocated on a first come, first served basis and can be booked a term in advance. Please note for the admissions of the government funded nursery education places we have a termly intake, beginning the term following your child reaching the age of eligibility.</w:t>
      </w:r>
    </w:p>
    <w:p w14:paraId="417B1B91" w14:textId="77777777" w:rsidR="00E8304B" w:rsidRDefault="00E8304B">
      <w:pPr>
        <w:rPr>
          <w:rFonts w:ascii="Calibri" w:eastAsia="Calibri" w:hAnsi="Calibri" w:cs="Calibri"/>
        </w:rPr>
      </w:pPr>
    </w:p>
    <w:p w14:paraId="2ADD7187" w14:textId="77777777" w:rsidR="00E8304B" w:rsidRDefault="002E78CD">
      <w:pPr>
        <w:rPr>
          <w:rFonts w:ascii="Calibri" w:eastAsia="Calibri" w:hAnsi="Calibri" w:cs="Calibri"/>
        </w:rPr>
      </w:pPr>
      <w:r>
        <w:rPr>
          <w:rFonts w:ascii="Calibri" w:eastAsia="Calibri" w:hAnsi="Calibri"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w:t>
      </w:r>
      <w:r>
        <w:rPr>
          <w:rFonts w:ascii="Calibri" w:eastAsia="Calibri" w:hAnsi="Calibri" w:cs="Calibri"/>
        </w:rPr>
        <w:lastRenderedPageBreak/>
        <w:t xml:space="preserve">accommodate your wishes. We reserve the right to limit and/or have specific funded sessions, according to our business requirements. </w:t>
      </w:r>
    </w:p>
    <w:p w14:paraId="0C591872" w14:textId="77777777" w:rsidR="00E8304B" w:rsidRDefault="00E8304B">
      <w:pPr>
        <w:rPr>
          <w:rFonts w:ascii="Calibri" w:eastAsia="Calibri" w:hAnsi="Calibri" w:cs="Calibri"/>
        </w:rPr>
      </w:pPr>
    </w:p>
    <w:p w14:paraId="510B7D11" w14:textId="77777777" w:rsidR="00E8304B" w:rsidRDefault="002E78CD">
      <w:pPr>
        <w:rPr>
          <w:rFonts w:ascii="Calibri" w:eastAsia="Calibri" w:hAnsi="Calibri" w:cs="Calibri"/>
        </w:rPr>
      </w:pPr>
      <w:r>
        <w:rPr>
          <w:rFonts w:ascii="Calibri" w:eastAsia="Calibri" w:hAnsi="Calibri" w:cs="Calibri"/>
        </w:rPr>
        <w:t xml:space="preserve">To ensure we can provide the best possible care, Community Pre-school and Nursery evaluates our ability to meet each child's individual needs. If we determine that a child requires support beyond what our program can adequately, safely, or effectively provide, we reserve the right to modify their scheduled sessions, either temporarily or permanently, or to decline admission. </w:t>
      </w:r>
    </w:p>
    <w:p w14:paraId="40C9E319" w14:textId="77777777" w:rsidR="00E8304B" w:rsidRDefault="00E8304B">
      <w:pPr>
        <w:rPr>
          <w:rFonts w:ascii="Calibri" w:eastAsia="Calibri" w:hAnsi="Calibri" w:cs="Calibri"/>
        </w:rPr>
      </w:pPr>
    </w:p>
    <w:tbl>
      <w:tblPr>
        <w:tblStyle w:val="a"/>
        <w:tblW w:w="9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8304B" w14:paraId="6A4263DA" w14:textId="77777777">
        <w:trPr>
          <w:jc w:val="center"/>
        </w:trPr>
        <w:tc>
          <w:tcPr>
            <w:tcW w:w="2943" w:type="dxa"/>
            <w:tcBorders>
              <w:top w:val="single" w:sz="4" w:space="0" w:color="000000"/>
            </w:tcBorders>
            <w:vAlign w:val="center"/>
          </w:tcPr>
          <w:p w14:paraId="1C19FB78" w14:textId="77777777" w:rsidR="00E8304B" w:rsidRDefault="002E78CD">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2BD0E5B7" w14:textId="77777777" w:rsidR="00E8304B" w:rsidRDefault="002E78CD">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08095D06" w14:textId="77777777" w:rsidR="00E8304B" w:rsidRDefault="002E78CD">
            <w:pPr>
              <w:rPr>
                <w:rFonts w:ascii="Calibri" w:eastAsia="Calibri" w:hAnsi="Calibri" w:cs="Calibri"/>
                <w:sz w:val="22"/>
                <w:szCs w:val="22"/>
              </w:rPr>
            </w:pPr>
            <w:r>
              <w:rPr>
                <w:rFonts w:ascii="Calibri" w:eastAsia="Calibri" w:hAnsi="Calibri" w:cs="Calibri"/>
                <w:b/>
                <w:bCs/>
                <w:sz w:val="20"/>
                <w:szCs w:val="20"/>
              </w:rPr>
              <w:t>Date for review</w:t>
            </w:r>
          </w:p>
        </w:tc>
      </w:tr>
      <w:tr w:rsidR="00E8304B" w14:paraId="6945E7C1" w14:textId="77777777">
        <w:trPr>
          <w:jc w:val="center"/>
        </w:trPr>
        <w:tc>
          <w:tcPr>
            <w:tcW w:w="2943" w:type="dxa"/>
            <w:vAlign w:val="center"/>
          </w:tcPr>
          <w:p w14:paraId="0FFD96A3" w14:textId="77777777" w:rsidR="00E8304B" w:rsidRDefault="002E78CD">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0E88A909" w14:textId="77777777" w:rsidR="00E8304B" w:rsidRDefault="002E78CD">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2BC96C21" w14:textId="77777777" w:rsidR="00E8304B" w:rsidRDefault="002E78CD">
            <w:pPr>
              <w:rPr>
                <w:rFonts w:ascii="Calibri" w:eastAsia="Calibri" w:hAnsi="Calibri" w:cs="Calibri"/>
                <w:sz w:val="22"/>
                <w:szCs w:val="22"/>
              </w:rPr>
            </w:pPr>
            <w:r>
              <w:rPr>
                <w:rFonts w:ascii="Calibri" w:eastAsia="Calibri" w:hAnsi="Calibri" w:cs="Calibri"/>
                <w:i/>
                <w:iCs/>
                <w:sz w:val="20"/>
                <w:szCs w:val="20"/>
              </w:rPr>
              <w:t>1st September 2027</w:t>
            </w:r>
          </w:p>
        </w:tc>
      </w:tr>
    </w:tbl>
    <w:p w14:paraId="39D8D90A" w14:textId="77777777" w:rsidR="00E8304B" w:rsidRDefault="00E8304B">
      <w:pPr>
        <w:rPr>
          <w:rFonts w:ascii="Calibri" w:eastAsia="Calibri" w:hAnsi="Calibri" w:cs="Calibri"/>
        </w:rPr>
      </w:pPr>
    </w:p>
    <w:p w14:paraId="4F0B2D1F" w14:textId="77777777" w:rsidR="00E8304B" w:rsidRDefault="002E78CD">
      <w:pPr>
        <w:rPr>
          <w:rFonts w:ascii="Calibri" w:eastAsia="Calibri" w:hAnsi="Calibri" w:cs="Calibri"/>
        </w:rPr>
      </w:pPr>
      <w:r>
        <w:rPr>
          <w:rFonts w:ascii="Calibri" w:eastAsia="Calibri" w:hAnsi="Calibri" w:cs="Calibri"/>
        </w:rPr>
        <w:t xml:space="preserve"> </w:t>
      </w:r>
    </w:p>
    <w:p w14:paraId="7ACEEBF4" w14:textId="77777777" w:rsidR="00E8304B" w:rsidRDefault="00E8304B">
      <w:pPr>
        <w:rPr>
          <w:sz w:val="2"/>
          <w:szCs w:val="2"/>
        </w:rPr>
      </w:pPr>
    </w:p>
    <w:sectPr w:rsidR="00E8304B">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B33C7" w14:textId="77777777" w:rsidR="0074180B" w:rsidRDefault="0074180B">
      <w:r>
        <w:separator/>
      </w:r>
    </w:p>
  </w:endnote>
  <w:endnote w:type="continuationSeparator" w:id="0">
    <w:p w14:paraId="09220B69" w14:textId="77777777" w:rsidR="0074180B" w:rsidRDefault="00741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96CA87F-1C5D-4859-ADB6-7846E1C4D7AA}"/>
    <w:embedBold r:id="rId2" w:fontKey="{BB200146-7172-4E20-BCF1-8E3C1FED84F7}"/>
    <w:embedItalic r:id="rId3" w:fontKey="{F2075238-A45C-42BD-9FEF-36A4CC8F8009}"/>
  </w:font>
  <w:font w:name="Cambria">
    <w:panose1 w:val="02040503050406030204"/>
    <w:charset w:val="00"/>
    <w:family w:val="roman"/>
    <w:pitch w:val="variable"/>
    <w:sig w:usb0="E00006FF" w:usb1="420024FF" w:usb2="02000000" w:usb3="00000000" w:csb0="0000019F" w:csb1="00000000"/>
    <w:embedRegular r:id="rId4" w:fontKey="{A117889B-CEF5-4080-B763-5CD79B21E7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8C32" w14:textId="77777777" w:rsidR="00E8304B" w:rsidRDefault="002E78CD">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9502A4">
      <w:rPr>
        <w:rFonts w:ascii="Calibri" w:eastAsia="Calibri" w:hAnsi="Calibri" w:cs="Calibri"/>
        <w:noProof/>
        <w:color w:val="000000"/>
      </w:rPr>
      <w:t>1</w:t>
    </w:r>
    <w:r>
      <w:rPr>
        <w:rFonts w:ascii="Calibri" w:eastAsia="Calibri" w:hAnsi="Calibri" w:cs="Calibri"/>
        <w:color w:val="000000"/>
      </w:rPr>
      <w:fldChar w:fldCharType="end"/>
    </w:r>
  </w:p>
  <w:p w14:paraId="4B2934D4" w14:textId="77777777" w:rsidR="00E8304B" w:rsidRDefault="00E8304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F8D51" w14:textId="77777777" w:rsidR="0074180B" w:rsidRDefault="0074180B">
      <w:r>
        <w:separator/>
      </w:r>
    </w:p>
  </w:footnote>
  <w:footnote w:type="continuationSeparator" w:id="0">
    <w:p w14:paraId="4AF9C38D" w14:textId="77777777" w:rsidR="0074180B" w:rsidRDefault="00741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10AA" w14:textId="77777777" w:rsidR="00E8304B" w:rsidRDefault="002E78CD">
    <w:pPr>
      <w:jc w:val="center"/>
    </w:pPr>
    <w:r>
      <w:rPr>
        <w:noProof/>
      </w:rPr>
      <w:drawing>
        <wp:inline distT="114300" distB="114300" distL="114300" distR="114300" wp14:anchorId="0BB679DB" wp14:editId="726D6B92">
          <wp:extent cx="896344" cy="88868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E392E"/>
    <w:multiLevelType w:val="multilevel"/>
    <w:tmpl w:val="FF027B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1698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LWZDRr2N76MP1BsAi4ogxSX1WSSh0+CrcNy5z6szcJ82QyvWKo/hWJceBMz34DzyQpUp0prpsI4ktfQZFgPwBA==" w:salt="AF5VWAbjePYPxXEZBc5Si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04B"/>
    <w:rsid w:val="00162965"/>
    <w:rsid w:val="002E78CD"/>
    <w:rsid w:val="0031533C"/>
    <w:rsid w:val="005D13CB"/>
    <w:rsid w:val="0074180B"/>
    <w:rsid w:val="007442F8"/>
    <w:rsid w:val="00903C5C"/>
    <w:rsid w:val="009502A4"/>
    <w:rsid w:val="00A53189"/>
    <w:rsid w:val="00B6102E"/>
    <w:rsid w:val="00E83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57A98"/>
  <w15:docId w15:val="{B85E19C0-E1E3-4C45-96CE-0A63524A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ind w:left="720" w:hanging="720"/>
      <w:outlineLvl w:val="3"/>
    </w:pPr>
    <w:rPr>
      <w:b/>
      <w:bCs/>
      <w:i/>
      <w:iCs/>
    </w:rPr>
  </w:style>
  <w:style w:type="paragraph" w:styleId="Heading5">
    <w:name w:val="heading 5"/>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rPr>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L78HlygiYXdyyPhSFz8+GhvL7w==">CgMxLjAyDmgueXIyN2d6a2ZqMXRkOAByITFWRUtvWnBpZ0I5ellFNk4xN0p5YmRRV0twUC1NYmNIWA==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514</Words>
  <Characters>2781</Characters>
  <Application>Microsoft Office Word</Application>
  <DocSecurity>8</DocSecurity>
  <Lines>61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Mansbridge Community Preschool</dc:creator>
  <cp:lastModifiedBy>Mansbridge Community Preschool</cp:lastModifiedBy>
  <cp:revision>5</cp:revision>
  <dcterms:created xsi:type="dcterms:W3CDTF">2026-09-16T15:33:00Z</dcterms:created>
  <dcterms:modified xsi:type="dcterms:W3CDTF">2026-10-01T12:27:00Z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